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jpeg" ContentType="image/jpeg"/>
  <Default Extension="png" ContentType="image/png"/>
  <Default Extension="tiff" ContentType="image/tiff"/>
  <Default Extension="emf" ContentType="image/x-emf"/>
  <Default Extension="wmf" ContentType="image/x-wmf"/>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pPr>
        <w:pStyle w:val="Normal"/>
        <w:rPr>
          <w:b/>
          <w:sz w:val="28"/>
          <w:szCs w:val="28"/>
        </w:rPr>
      </w:pPr>
    </w:p>
    <w:p>
      <w:pPr>
        <w:pStyle w:val="Normal"/>
      </w:pPr>
      <w:r>
        <w:rPr>
          <w:rFonts w:ascii="Times New Roman"/>
          <w:sz w:val="24"/>
          <w:szCs w:val="28"/>
        </w:rPr>
        <w:t xml:space="preserve">Name: </w:t>
      </w:r>
      <w:r>
        <w:rPr>
          <w:rFonts w:ascii="Times New Roman"/>
          <w:sz w:val="24"/>
          <w:szCs w:val="28"/>
        </w:rPr>
        <w:t>Chris Tyrrell</w:t>
      </w:r>
      <w:r>
        <w:rPr>
          <w:rFonts w:ascii="Times New Roman"/>
          <w:sz w:val="24"/>
          <w:szCs w:val="28"/>
        </w:rPr>
        <w:tab/>
      </w:r>
      <w:r>
        <w:rPr>
          <w:rFonts w:ascii="Times New Roman"/>
          <w:sz w:val="24"/>
          <w:szCs w:val="28"/>
        </w:rPr>
        <w:tab/>
      </w:r>
      <w:r>
        <w:rPr>
          <w:rFonts w:ascii="Times New Roman"/>
          <w:sz w:val="24"/>
          <w:szCs w:val="28"/>
        </w:rPr>
        <w:tab/>
      </w:r>
      <w:r>
        <w:rPr>
          <w:rFonts w:ascii="Times New Roman"/>
          <w:sz w:val="24"/>
          <w:szCs w:val="28"/>
        </w:rPr>
        <w:t xml:space="preserve">                                                                                      </w:t>
      </w:r>
      <w:r>
        <w:rPr>
          <w:rFonts w:ascii="Times New Roman"/>
          <w:sz w:val="24"/>
          <w:szCs w:val="28"/>
        </w:rPr>
        <w:t>Welsh</w:t>
      </w:r>
    </w:p>
    <w:p>
      <w:pPr>
        <w:pStyle w:val="Normal"/>
        <w:rPr>
          <w:sz w:val="28"/>
          <w:szCs w:val="28"/>
        </w:rPr>
      </w:pPr>
    </w:p>
    <w:p>
      <w:pPr>
        <w:pStyle w:val="Normal"/>
      </w:pPr>
      <w:r>
        <w:rPr>
          <w:rFonts w:ascii="Times New Roman"/>
          <w:sz w:val="24"/>
          <w:szCs w:val="28"/>
        </w:rPr>
        <w:t xml:space="preserve">Date:   </w:t>
      </w:r>
      <w:r>
        <w:rPr>
          <w:rFonts w:ascii="Times New Roman"/>
          <w:sz w:val="24"/>
          <w:szCs w:val="28"/>
        </w:rPr>
        <w:t>January 14, 2015</w:t>
      </w:r>
      <w:r>
        <w:rPr>
          <w:rFonts w:ascii="Times New Roman"/>
          <w:sz w:val="24"/>
          <w:szCs w:val="28"/>
        </w:rPr>
        <w:tab/>
      </w:r>
      <w:r>
        <w:rPr>
          <w:rFonts w:ascii="Times New Roman"/>
          <w:sz w:val="24"/>
          <w:szCs w:val="28"/>
        </w:rPr>
        <w:tab/>
      </w:r>
      <w:r>
        <w:rPr>
          <w:rFonts w:ascii="Times New Roman"/>
          <w:sz w:val="24"/>
          <w:szCs w:val="28"/>
        </w:rPr>
        <w:tab/>
      </w:r>
      <w:r>
        <w:rPr>
          <w:rFonts w:ascii="Times New Roman"/>
          <w:sz w:val="24"/>
          <w:szCs w:val="28"/>
        </w:rPr>
        <w:t xml:space="preserve">                                                                    </w:t>
      </w:r>
      <w:r>
        <w:rPr>
          <w:rFonts w:ascii="Times New Roman"/>
          <w:sz w:val="24"/>
          <w:szCs w:val="28"/>
        </w:rPr>
        <w:t>Soc. Studies</w:t>
      </w:r>
    </w:p>
    <w:p>
      <w:pPr>
        <w:pStyle w:val="Normal"/>
        <w:rPr>
          <w:sz w:val="28"/>
          <w:szCs w:val="28"/>
        </w:rPr>
      </w:pPr>
    </w:p>
    <w:p>
      <w:pPr>
        <w:pStyle w:val="Normal"/>
        <w:rPr>
          <w:sz w:val="28"/>
          <w:szCs w:val="28"/>
        </w:rPr>
      </w:pPr>
    </w:p>
    <w:p>
      <w:pPr>
        <w:pStyle w:val="Normal"/>
        <w:jc w:val="center"/>
        <w:rPr>
          <w:b/>
          <w:sz w:val="28"/>
          <w:szCs w:val="28"/>
        </w:rPr>
      </w:pPr>
      <w:r>
        <w:rPr>
          <w:b/>
          <w:rFonts w:ascii="Times New Roman"/>
          <w:sz w:val="28"/>
          <w:szCs w:val="28"/>
        </w:rPr>
        <w:t>Current Event Summary Form</w:t>
      </w:r>
    </w:p>
    <w:p>
      <w:pPr>
        <w:pStyle w:val="Normal"/>
        <w:rPr>
          <w:b/>
          <w:sz w:val="28"/>
          <w:szCs w:val="28"/>
        </w:rPr>
      </w:pPr>
    </w:p>
    <w:p>
      <w:pPr>
        <w:pStyle w:val="Normal"/>
        <w:rPr>
          <w:b/>
          <w:sz w:val="28"/>
          <w:szCs w:val="28"/>
        </w:rPr>
      </w:pPr>
    </w:p>
    <w:p>
      <w:pPr>
        <w:pStyle w:val="Normal"/>
      </w:pPr>
      <w:r>
        <w:rPr>
          <w:b/>
          <w:i w:val="0"/>
          <w:rFonts w:ascii="Times New Roman"/>
        </w:rPr>
        <w:t>Newspaper Internet Address</w:t>
      </w:r>
      <w:r>
        <w:rPr>
          <w:b/>
          <w:i w:val="0"/>
          <w:rFonts w:ascii="Times New Roman"/>
        </w:rPr>
        <w:t xml:space="preserve"> (URL)</w:t>
      </w:r>
      <w:r>
        <w:rPr>
          <w:b/>
          <w:i w:val="0"/>
          <w:rFonts w:ascii="Times New Roman"/>
        </w:rPr>
        <w:t>:</w:t>
      </w:r>
    </w:p>
    <w:p>
      <w:pPr>
        <w:pStyle w:val="Normal"/>
      </w:pPr>
      <w:hyperlink r:id="rId8">
        <w:r>
          <w:rPr>
            <w:rStyle w:val="Hyperlink"/>
            <w:rFonts w:ascii="Times New Roman"/>
          </w:rPr>
          <w:t>http://www.tallahassee.com/story/opinion/columnists/ensley/2014/11/22/stop-insanity-ban-guns/19426029/</w:t>
        </w:r>
      </w:hyperlink>
    </w:p>
    <w:p>
      <w:pPr>
        <w:pStyle w:val="Normal"/>
      </w:pPr>
    </w:p>
    <w:p>
      <w:pPr>
        <w:pStyle w:val="Normal"/>
      </w:pPr>
      <w:r>
        <w:rPr>
          <w:b/>
          <w:i w:val="0"/>
          <w:rFonts w:ascii="Times New Roman"/>
          <w:sz w:val="24"/>
        </w:rPr>
        <w:t>Article Title:</w:t>
      </w:r>
      <w:r>
        <w:rPr>
          <w:i w:val="0"/>
          <w:rFonts w:ascii="Times New Roman"/>
          <w:sz w:val="24"/>
          <w:szCs w:val="28"/>
        </w:rPr>
        <w:t xml:space="preserve"> </w:t>
      </w:r>
      <w:r>
        <w:rPr>
          <w:rFonts w:ascii="Times New Roman"/>
          <w:sz w:val="24"/>
          <w:szCs w:val="28"/>
        </w:rPr>
        <w:t>Stop the insanity: Ban guns</w:t>
      </w:r>
    </w:p>
    <w:p>
      <w:pPr>
        <w:pStyle w:val="Normal"/>
      </w:pPr>
    </w:p>
    <w:p>
      <w:pPr>
        <w:pStyle w:val="Normal"/>
      </w:pPr>
      <w:r>
        <w:rPr>
          <w:b/>
          <w:i w:val="0"/>
          <w:rFonts w:ascii="Times New Roman"/>
        </w:rPr>
        <w:t>Article Date:</w:t>
      </w:r>
      <w:r>
        <w:rPr>
          <w:b/>
          <w:i/>
          <w:rFonts w:ascii="Times New Roman"/>
        </w:rPr>
        <w:t xml:space="preserve"> </w:t>
      </w:r>
      <w:r>
        <w:rPr>
          <w:rFonts w:ascii="Times New Roman"/>
        </w:rPr>
        <w:t xml:space="preserve"> </w:t>
      </w:r>
      <w:r>
        <w:rPr>
          <w:rStyle w:val="asset-metabar-time"/>
          <w:rFonts w:ascii="Times New Roman"/>
        </w:rPr>
        <w:t>January 7, 2015</w:t>
      </w:r>
    </w:p>
    <w:p>
      <w:pPr>
        <w:pStyle w:val="Normal"/>
      </w:pPr>
    </w:p>
    <w:p>
      <w:pPr>
        <w:pStyle w:val="Normal"/>
      </w:pPr>
      <w:r>
        <w:rPr>
          <w:b w:val="0"/>
          <w:i/>
          <w:rFonts w:ascii="Times New Roman"/>
        </w:rPr>
        <w:t>Five things you learned from this article. Please write in complete sentences:</w:t>
      </w:r>
    </w:p>
    <w:p>
      <w:pPr>
        <w:pStyle w:val="Normal"/>
      </w:pPr>
    </w:p>
    <w:p>
      <w:pPr>
        <w:pStyle w:val="Normal"/>
        <w:numPr>
          <w:ilvl w:val="0"/>
          <w:numId w:val="489440588"/>
        </w:numPr>
      </w:pPr>
      <w:r>
        <w:rPr>
          <w:rFonts w:ascii="Times New Roman"/>
        </w:rPr>
        <w:t xml:space="preserve"> </w:t>
      </w:r>
      <w:r>
        <w:rPr>
          <w:rFonts w:ascii="Times New Roman"/>
        </w:rPr>
        <w:t>If you take away guns, shootings wouldn't happen and people would be much safer, including schools. There have been many shootings over the years including the one at the Florida State University library, the one in a northwest Tallahassee neighborhood,  the one at Sandy Hook Elementary School in Connecticut, the one of Arizona U.S. Rep. Gabrielle Giffords and the one at Virginia Tech. There are 10,000 shooting deaths that occur every year in the United States.</w:t>
      </w:r>
    </w:p>
    <w:p>
      <w:pPr>
        <w:pStyle w:val="Normal"/>
        <w:numPr>
          <w:ilvl w:val="0"/>
          <w:numId w:val="489440588"/>
        </w:numPr>
      </w:pPr>
      <w:r>
        <w:rPr>
          <w:rFonts w:ascii="Times New Roman"/>
        </w:rPr>
        <w:t>Heres the thing:  if you take away the right of an average citizen or crazy person (or mental illness)  to own a gun, the shootings and bad things done with guns stops.</w:t>
      </w:r>
    </w:p>
    <w:p>
      <w:pPr>
        <w:pStyle w:val="Normal"/>
      </w:pPr>
    </w:p>
    <w:p>
      <w:pPr>
        <w:pStyle w:val="Normal"/>
      </w:pPr>
    </w:p>
    <w:p>
      <w:pPr>
        <w:pStyle w:val="Normal"/>
        <w:numPr>
          <w:ilvl w:val="0"/>
          <w:numId w:val="489440588"/>
        </w:numPr>
      </w:pPr>
      <w:r>
        <w:rPr>
          <w:rFonts w:ascii="Times New Roman"/>
        </w:rPr>
        <w:t>The second amendment states that guns are permitted to a "well-regulated militia”. That does NOT include people.  Why people need or have guns, I don't know?</w:t>
      </w:r>
    </w:p>
    <w:p>
      <w:pPr>
        <w:pStyle w:val="Normal"/>
      </w:pPr>
    </w:p>
    <w:p>
      <w:pPr>
        <w:pStyle w:val="Normal"/>
      </w:pPr>
    </w:p>
    <w:p>
      <w:pPr>
        <w:pStyle w:val="Normal"/>
        <w:numPr>
          <w:ilvl w:val="0"/>
          <w:numId w:val="489440588"/>
        </w:numPr>
      </w:pPr>
      <w:r>
        <w:rPr>
          <w:rFonts w:ascii="Times New Roman"/>
        </w:rPr>
        <w:t>People who have a mental illness may start a shooting. For example, the Connecticut Shooting was started by a man named Lanza with his mother's gun. They later found out that he had a mental illness. Why this person should have a gun, wait, he shouldn't own a gun! If he did not have possession of a gun, lives could have been kept.</w:t>
      </w:r>
    </w:p>
    <w:p>
      <w:pPr>
        <w:pStyle w:val="Normal"/>
      </w:pPr>
    </w:p>
    <w:p>
      <w:pPr>
        <w:pStyle w:val="Normal"/>
      </w:pPr>
    </w:p>
    <w:p>
      <w:pPr>
        <w:pStyle w:val="Normal"/>
        <w:numPr>
          <w:ilvl w:val="0"/>
          <w:numId w:val="489440588"/>
        </w:numPr>
      </w:pPr>
      <w:r>
        <w:t>"The Second Amendment is one of the six great flaws with the U.S. Constitution," said John Paul Stevens. </w:t>
      </w:r>
    </w:p>
    <w:p>
      <w:pPr>
        <w:pStyle w:val="Normal"/>
      </w:pPr>
    </w:p>
    <w:p>
      <w:pPr>
        <w:pStyle w:val="Normal"/>
      </w:pPr>
    </w:p>
    <w:p>
      <w:pPr>
        <w:pStyle w:val="Normal"/>
        <w:numPr>
          <w:ilvl w:val="0"/>
          <w:numId w:val="489440588"/>
        </w:numPr>
      </w:pPr>
      <w:r>
        <w:t>When this law was created, the men behind it meant that people part of a well trained militia should own guns. Back then, there wasn't semi-automatic guns that fired like 50 bullets in 10 seconds. There weapons back then were not at all what we have today. This should also mean that not just anyone with $50 and a driver's license should own a gun.</w:t>
      </w:r>
    </w:p>
    <w:p>
      <w:pPr>
        <w:pStyle w:val="Normal"/>
      </w:pPr>
    </w:p>
    <w:p>
      <w:pPr>
        <w:pStyle w:val="Normal"/>
      </w:pPr>
    </w:p>
    <w:p>
      <w:pPr>
        <w:pStyle w:val="Normal"/>
      </w:pPr>
    </w:p>
    <w:p>
      <w:pPr>
        <w:pStyle w:val="Normal"/>
      </w:pPr>
      <w:r>
        <w:rPr>
          <w:b/>
          <w:rFonts w:ascii="Times New Roman"/>
        </w:rPr>
        <w:t>My opinion of the article is………………. (5-6 sentences)</w:t>
      </w:r>
    </w:p>
    <w:p>
      <w:pPr>
        <w:pStyle w:val="Normal"/>
      </w:pPr>
      <w:r>
        <w:rPr>
          <w:b w:val="0"/>
          <w:rFonts w:ascii="Times New Roman"/>
        </w:rPr>
        <w:t>My opinion on this article is that we definitely need to repeal this law, well maybe not totally get rid of it but get a realistic interpretation on the 2nd amendment. Guns are causing big problems, not just in the US but all around the world.  A few days ago from the time this was written, there were 2 men with guns in Paris that went around killing people. Isn't that horrible? If they didn't own those guns, nobody would have been killed.</w:t>
      </w:r>
    </w:p>
    <w:p>
      <w:pPr>
        <w:pStyle w:val="Normal"/>
      </w:pPr>
    </w:p>
    <w:p>
      <w:pPr>
        <w:pStyle w:val="Normal"/>
      </w:pPr>
    </w:p>
    <w:p>
      <w:pPr>
        <w:pStyle w:val="Normal"/>
      </w:pPr>
    </w:p>
    <w:p>
      <w:pPr>
        <w:pStyle w:val="Normal"/>
        <w:jc w:val="center"/>
      </w:pPr>
      <w:r>
        <w:rPr>
          <w:b/>
          <w:color w:val="1F497D"/>
          <w:sz w:val="28"/>
        </w:rPr>
      </w:r>
    </w:p>
    <w:p>
      <w:pPr>
        <w:pStyle w:val="Normal"/>
        <w:jc w:val="center"/>
      </w:pPr>
      <w:r>
        <w:rPr>
          <w:b/>
          <w:color w:val="1F497D"/>
          <w:sz w:val="28"/>
        </w:rPr>
        <w:t>Stop the insanity: Ban guns</w:t>
      </w:r>
    </w:p>
    <w:p>
      <w:pPr>
        <w:pStyle w:val="Normal"/>
      </w:pPr>
    </w:p>
    <w:p>
      <w:pPr>
        <w:pStyle w:val="Normal"/>
      </w:pPr>
      <w:r>
        <w:rPr>
          <w:rFonts w:ascii="Times New Roman"/>
        </w:rPr>
        <w:t>It's the guns, stupid.</w:t>
      </w:r>
    </w:p>
    <w:p>
      <w:pPr>
        <w:pStyle w:val="Normal"/>
      </w:pPr>
      <w:r>
        <w:rPr>
          <w:rFonts w:ascii="Times New Roman"/>
        </w:rPr>
      </w:r>
    </w:p>
    <w:p>
      <w:pPr>
        <w:pStyle w:val="Normal"/>
      </w:pPr>
      <w:r>
        <w:rPr>
          <w:rFonts w:ascii="Times New Roman"/>
        </w:rPr>
        <w:t>The shootings Thursday at the Florida State University library. The shootings Saturday in a northwest Tallahassee neighborhood. The shootings at Sandy Hook Elementary School in Connecticut. The shooting of Arizona U.S. Rep. Gabrielle Giffords. The shootings at Virginia Tech. The 10,000 senseless shooting deaths that happen every year in this country.</w:t>
      </w:r>
    </w:p>
    <w:p>
      <w:pPr>
        <w:pStyle w:val="Normal"/>
      </w:pPr>
      <w:r>
        <w:rPr>
          <w:rFonts w:ascii="Times New Roman"/>
        </w:rPr>
        <w:t>Take away guns and they don't happen.</w:t>
      </w:r>
    </w:p>
    <w:p>
      <w:pPr>
        <w:pStyle w:val="Normal"/>
      </w:pPr>
      <w:r>
        <w:rPr>
          <w:rFonts w:ascii="Times New Roman"/>
        </w:rPr>
      </w:r>
    </w:p>
    <w:p>
      <w:pPr>
        <w:pStyle w:val="Normal"/>
      </w:pPr>
      <w:r>
        <w:rPr>
          <w:rFonts w:ascii="Times New Roman"/>
        </w:rPr>
        <w:t>How is it that the supposed greatest nation on earth refuses to stop the unholy availability of guns?</w:t>
      </w:r>
    </w:p>
    <w:p>
      <w:pPr>
        <w:pStyle w:val="Normal"/>
      </w:pPr>
      <w:r>
        <w:rPr>
          <w:rFonts w:ascii="Times New Roman"/>
        </w:rPr>
      </w:r>
    </w:p>
    <w:p>
      <w:pPr>
        <w:pStyle w:val="Normal"/>
      </w:pPr>
      <w:r>
        <w:rPr>
          <w:rFonts w:ascii="Times New Roman"/>
        </w:rPr>
        <w:t>I'm not talking about gun control. I'm not talking about waiting periods and background checks.</w:t>
      </w:r>
    </w:p>
    <w:p>
      <w:pPr>
        <w:pStyle w:val="Normal"/>
      </w:pPr>
      <w:r>
        <w:rPr>
          <w:rFonts w:ascii="Times New Roman"/>
        </w:rPr>
        <w:t>I'm talking about flat-out banning the possession of handguns and assault rifles by individual citizens. I'm talking about repealing or amending the Second Amendment to the U.S. Constitution.</w:t>
      </w:r>
    </w:p>
    <w:p>
      <w:pPr>
        <w:pStyle w:val="Normal"/>
      </w:pPr>
      <w:r>
        <w:rPr>
          <w:rFonts w:ascii="Times New Roman"/>
        </w:rPr>
      </w:r>
    </w:p>
    <w:p>
      <w:pPr>
        <w:pStyle w:val="Normal"/>
      </w:pPr>
      <w:r>
        <w:rPr>
          <w:rFonts w:ascii="Times New Roman"/>
        </w:rPr>
        <w:t>The Second Amendment has been misinterpreted. It says guns are permitted to a "well-regulated militia." That means trained citizen soldiers called into action for emergencies — because in colonial times every able-bodied man was required to be a member of the militia. It does not mean everyone with $50 and a driver's license is entitled to own a gun.</w:t>
      </w:r>
    </w:p>
    <w:p>
      <w:pPr>
        <w:pStyle w:val="Normal"/>
      </w:pPr>
      <w:r>
        <w:rPr>
          <w:rFonts w:ascii="Times New Roman"/>
        </w:rPr>
      </w:r>
    </w:p>
    <w:p>
      <w:pPr>
        <w:pStyle w:val="Normal"/>
      </w:pPr>
      <w:r>
        <w:rPr>
          <w:rFonts w:ascii="Times New Roman"/>
        </w:rPr>
        <w:t>That's what former Supreme Court Chief Justice Warren Burger said in 1990, when he called claims of Second Amendment protection of individual gun ownership, "a fraud on the American public." Earlier this year, retired Supreme Court Justice John Paul Stevens called the Second Amendment one of the six great flaws with the U.S. Constitution. He called for it to be amended to say gun possession was only for state militias, not individuals.</w:t>
      </w:r>
    </w:p>
    <w:p>
      <w:pPr>
        <w:pStyle w:val="Normal"/>
      </w:pPr>
      <w:r>
        <w:rPr>
          <w:rFonts w:ascii="Times New Roman"/>
        </w:rPr>
      </w:r>
    </w:p>
    <w:p>
      <w:pPr>
        <w:pStyle w:val="Normal"/>
      </w:pPr>
      <w:r>
        <w:rPr>
          <w:rFonts w:ascii="Times New Roman"/>
        </w:rPr>
        <w:t>Every legal opinion for 200 years denied individual gun ownership was a right — until the steady lobbying of the National Rifle Association created a climate that allowed a conservative U.S. Supreme Court in 2008 to strike down a handgun ban in the District of Columbia, and fuel the sense of entitlement of gun owners.</w:t>
      </w:r>
    </w:p>
    <w:p>
      <w:pPr>
        <w:pStyle w:val="Normal"/>
      </w:pPr>
      <w:r>
        <w:rPr>
          <w:rFonts w:ascii="Times New Roman"/>
        </w:rPr>
      </w:r>
    </w:p>
    <w:p>
      <w:pPr>
        <w:pStyle w:val="Normal"/>
      </w:pPr>
      <w:r>
        <w:rPr>
          <w:rFonts w:ascii="Times New Roman"/>
        </w:rPr>
        <w:t>Gun supporters say, "It's not guns that cause gun violence, it's mentally ill people with guns; fix the mentally ill." Even if those same people did not oppose government spending on the mentally ill — which they have for decades — there is no predicting when mental illness will express itself in violence.</w:t>
      </w:r>
    </w:p>
    <w:p>
      <w:pPr>
        <w:pStyle w:val="Normal"/>
      </w:pPr>
      <w:r>
        <w:rPr>
          <w:rFonts w:ascii="Times New Roman"/>
        </w:rPr>
      </w:r>
    </w:p>
    <w:p>
      <w:pPr>
        <w:pStyle w:val="Normal"/>
      </w:pPr>
      <w:r>
        <w:rPr>
          <w:rFonts w:ascii="Times New Roman"/>
        </w:rPr>
        <w:t>All of those who knew FSU library shooter Myron May called him the "last person" from whom they would have expected violence. They all knew he was mentally troubled. But they said he didn't even like guns.</w:t>
      </w:r>
    </w:p>
    <w:p>
      <w:pPr>
        <w:pStyle w:val="Normal"/>
      </w:pPr>
      <w:r>
        <w:rPr>
          <w:rFonts w:ascii="Times New Roman"/>
        </w:rPr>
        <w:t>You can't prevent mental illness. You can prevent humans from having easy access to tools they can use to harm other people.</w:t>
      </w:r>
    </w:p>
    <w:p>
      <w:pPr>
        <w:pStyle w:val="Normal"/>
      </w:pPr>
      <w:r>
        <w:rPr>
          <w:rFonts w:ascii="Times New Roman"/>
        </w:rPr>
      </w:r>
    </w:p>
    <w:p>
      <w:pPr>
        <w:pStyle w:val="Normal"/>
      </w:pPr>
      <w:r>
        <w:rPr>
          <w:rFonts w:ascii="Times New Roman"/>
        </w:rPr>
        <w:t>Talk about mental illness: The United States is insane about guns. We lead the world in gun ownership, with almost one per capita. That's twice the percentage of the next closest country.</w:t>
      </w:r>
    </w:p>
    <w:p>
      <w:pPr>
        <w:pStyle w:val="Normal"/>
      </w:pPr>
      <w:r>
        <w:rPr>
          <w:rFonts w:ascii="Times New Roman"/>
        </w:rPr>
        <w:t>The United States doesn't lead the world in gun violence. Just the civilized world.</w:t>
      </w:r>
    </w:p>
    <w:p>
      <w:pPr>
        <w:pStyle w:val="Normal"/>
      </w:pPr>
      <w:r>
        <w:rPr>
          <w:rFonts w:ascii="Times New Roman"/>
        </w:rPr>
      </w:r>
    </w:p>
    <w:p>
      <w:pPr>
        <w:pStyle w:val="Normal"/>
      </w:pPr>
      <w:r>
        <w:rPr>
          <w:rFonts w:ascii="Times New Roman"/>
        </w:rPr>
        <w:t>According to a United Nations survey, the United States annually averages 3 firearm homicides per 100,000 population. Fourteen countries topped that figure — but they were almost exclusively Third World countries.</w:t>
      </w:r>
    </w:p>
    <w:p>
      <w:pPr>
        <w:pStyle w:val="Normal"/>
      </w:pPr>
      <w:r>
        <w:rPr>
          <w:rFonts w:ascii="Times New Roman"/>
        </w:rPr>
      </w:r>
    </w:p>
    <w:p>
      <w:pPr>
        <w:pStyle w:val="Normal"/>
      </w:pPr>
      <w:r>
        <w:rPr>
          <w:rFonts w:ascii="Times New Roman"/>
        </w:rPr>
        <w:t>Among the 24 most affluent nations of the world, the U.S. is the far and away leader in gun homicides. None of the other 23 affluent nations has a rate above 1 firearm death per 100,000 population.</w:t>
      </w:r>
    </w:p>
    <w:p>
      <w:pPr>
        <w:pStyle w:val="Normal"/>
      </w:pPr>
      <w:r>
        <w:rPr>
          <w:rFonts w:ascii="Times New Roman"/>
        </w:rPr>
      </w:r>
    </w:p>
    <w:p>
      <w:pPr>
        <w:pStyle w:val="Normal"/>
      </w:pPr>
      <w:r>
        <w:rPr>
          <w:rFonts w:ascii="Times New Roman"/>
        </w:rPr>
        <w:t>Gun freaks insist we need to arm more people. They glibly say shooting sprees happen in "gun free zones," like schools and universities, where gunmen could be stopped if everyone had a gun. That theory is absurd.</w:t>
      </w:r>
    </w:p>
    <w:p>
      <w:pPr>
        <w:pStyle w:val="Normal"/>
      </w:pPr>
      <w:r/>
    </w:p>
    <w:p>
      <w:pPr>
        <w:pStyle w:val="Normal"/>
      </w:pPr>
      <w:r>
        <w:rPr>
          <w:rStyle w:val="-newsgate--ccix-command-147-1-0-19"/>
          <w:rFonts w:ascii="Times New Roman"/>
        </w:rPr>
        <w:t>Police and military train for years to use a gun competently in stressful situations – and even they don't always respond correctly. Think Ferguson, Mo. Think Charlotte, N.C. Think New York City in 2012 where two cops shot nine bystanders as they wildly tried to shoot a man who had gunned down a co-worker.</w:t>
      </w:r>
    </w:p>
    <w:p>
      <w:pPr>
        <w:pStyle w:val="Normal"/>
      </w:pPr>
      <w:r>
        <w:rPr>
          <w:rFonts w:ascii="Times New Roman"/>
        </w:rPr>
      </w:r>
    </w:p>
    <w:p>
      <w:pPr>
        <w:pStyle w:val="Normal"/>
      </w:pPr>
      <w:r>
        <w:rPr>
          <w:rFonts w:ascii="Times New Roman"/>
        </w:rPr>
        <w:t>The idea of 500 students in a college library or a dozen teachers in an elementary school pulling out guns to shoot a gunman is ludicrous. They would wind up shooting each other.</w:t>
      </w:r>
    </w:p>
    <w:p>
      <w:pPr>
        <w:pStyle w:val="Normal"/>
      </w:pPr>
      <w:r>
        <w:rPr>
          <w:rFonts w:ascii="Times New Roman"/>
        </w:rPr>
      </w:r>
    </w:p>
    <w:p>
      <w:pPr>
        <w:pStyle w:val="Normal"/>
      </w:pPr>
      <w:r>
        <w:rPr>
          <w:rFonts w:ascii="Times New Roman"/>
        </w:rPr>
        <w:t>Gun freaks say if you take away their guns only outlaws will have guns. That's a chance worth taking. Because if we ban guns, eventually the tide will turn. It might take 10 years or 20 years. Hell, it might take 50 years. But if we make it illegal to own a handgun, eventually there will be no handguns.</w:t>
      </w:r>
    </w:p>
    <w:p>
      <w:pPr>
        <w:pStyle w:val="Normal"/>
      </w:pPr>
      <w:r>
        <w:rPr>
          <w:rFonts w:ascii="Times New Roman"/>
        </w:rPr>
      </w:r>
    </w:p>
    <w:p>
      <w:pPr>
        <w:pStyle w:val="Normal"/>
      </w:pPr>
      <w:r>
        <w:rPr>
          <w:rFonts w:ascii="Times New Roman"/>
        </w:rPr>
        <w:t>The same gun freaks believe in banning drugs. They believe in banning abortions. They recognize society bans certain things for the good of society. We should ban guns for the good of society.</w:t>
      </w:r>
    </w:p>
    <w:p>
      <w:pPr>
        <w:pStyle w:val="Normal"/>
      </w:pPr>
      <w:r>
        <w:rPr>
          <w:rFonts w:ascii="Times New Roman"/>
        </w:rPr>
      </w:r>
    </w:p>
    <w:p>
      <w:pPr>
        <w:pStyle w:val="Normal"/>
      </w:pPr>
      <w:r>
        <w:rPr>
          <w:rFonts w:ascii="Times New Roman"/>
        </w:rPr>
        <w:t>People have romanticized guns. The Founding Fathers. The Old West. Self-defense — and never mind the average American has only a one in 250 chance of being the victim of a violent crime. It's all a delusion. Guns kill. They kill people from a distance. They kill strangers and children who have no relationship with the gunman.</w:t>
      </w:r>
    </w:p>
    <w:p>
      <w:pPr>
        <w:pStyle w:val="Normal"/>
      </w:pPr>
      <w:r>
        <w:rPr>
          <w:rFonts w:ascii="Times New Roman"/>
        </w:rPr>
      </w:r>
    </w:p>
    <w:p>
      <w:pPr>
        <w:pStyle w:val="Normal"/>
      </w:pPr>
      <w:r>
        <w:rPr>
          <w:rFonts w:ascii="Times New Roman"/>
        </w:rPr>
        <w:t>Let the hunters keep their rifles and shotguns; those weapons are ineffective tools in a mass shooting. But we need to ban handguns and assault rifles for all but police and military.</w:t>
      </w:r>
    </w:p>
    <w:p>
      <w:pPr>
        <w:pStyle w:val="Normal"/>
      </w:pPr>
      <w:r>
        <w:rPr>
          <w:rFonts w:ascii="Times New Roman"/>
        </w:rPr>
        <w:t>This is an uphill battle. Despite daily front-page stories of shooting sprees and killings, Americans don't want to give up their guns. Over the past 10 years, the percentage of Americans who support stricter guns laws has dropped from 60 percent to 47 percent. In a recent survey, 73 percent of Americans oppose banning handguns.</w:t>
      </w:r>
    </w:p>
    <w:p>
      <w:pPr>
        <w:pStyle w:val="Normal"/>
      </w:pPr>
      <w:r>
        <w:rPr>
          <w:rFonts w:ascii="Times New Roman"/>
        </w:rPr>
        <w:t>But those of us who think widespread handgun ownership is insane need to keep speaking up. We need to teach our children handguns are wrong. We need to support any measure that limits their availability — and work to repeal the Second Amendment. We need to keep marching forward until someday this nation becomes civilized enough to ban guns.</w:t>
      </w:r>
    </w:p>
    <w:p>
      <w:pPr>
        <w:pStyle w:val="Normal"/>
      </w:pPr>
      <w:r>
        <w:rPr>
          <w:rFonts w:ascii="Times New Roman"/>
        </w:rPr>
        <w:t>One of the frequent refrains of gun freaks about President Obama is "He's coming for our guns." Obama never said such a thing. But I will:</w:t>
      </w:r>
    </w:p>
    <w:p>
      <w:pPr>
        <w:pStyle w:val="Normal"/>
      </w:pPr>
      <w:r>
        <w:rPr>
          <w:rFonts w:ascii="Times New Roman"/>
        </w:rPr>
        <w:t>We're coming for your guns. And someday, we'll take them.</w:t>
      </w:r>
    </w:p>
    <w:p>
      <w:pPr>
        <w:pStyle w:val="Normal"/>
      </w:pPr>
    </w:p>
    <w:p>
      <w:pPr>
        <w:pStyle w:val="Normal"/>
      </w:pPr>
    </w:p>
    <w:sectPr>
      <w:pgSz w:w="12240" w:h="15840"/>
      <w:pgMar w:left="1800" w:right="1800" w:top="1440" w:bottom="1440"/>
    </w:sectPr>
  </w:body>
</w:document>
</file>

<file path=word/fontTable.xml><?xml version="1.0" encoding="utf-8"?>
<w:fo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font w:name="Times New Roman"/>
  <w:font w:name="Symbol"/>
  <w:font w:name="Arial"/>
  <w:font w:name="Cambria"/>
  <w:font w:name="Cambria Math"/>
  <w:font w:name="Calibri"/>
  <w:font w:name="Courier New"/>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89440588">
    <w:multiLevelType w:val="hybridMultilevel"/>
    <w:lvl w:ilvl="0">
      <w:numFmt w:val="decimal"/>
      <w:lvlText w:val="%1."/>
      <w:start w:val="1"/>
      <w:rPr/>
      <w:pPr>
        <w:ind w:left="720"/>
        <w:ind w:hanging="360"/>
      </w:pPr>
    </w:lvl>
    <w:lvl w:ilvl="1">
      <w:numFmt w:val="lowerLetter"/>
      <w:lvlText w:val="%2."/>
      <w:start w:val="1"/>
      <w:rPr/>
      <w:pPr>
        <w:ind w:left="1440"/>
        <w:ind w:hanging="360"/>
      </w:pPr>
    </w:lvl>
    <w:lvl w:ilvl="2">
      <w:numFmt w:val="lowerRoman"/>
      <w:lvlText w:val="%3."/>
      <w:start w:val="1"/>
      <w:rPr/>
      <w:pPr>
        <w:ind w:left="2160"/>
        <w:ind w:hanging="180"/>
      </w:pPr>
    </w:lvl>
    <w:lvl w:ilvl="3">
      <w:numFmt w:val="decimal"/>
      <w:lvlText w:val="%4."/>
      <w:start w:val="1"/>
      <w:rPr/>
      <w:pPr>
        <w:ind w:left="2880"/>
        <w:ind w:hanging="360"/>
      </w:pPr>
    </w:lvl>
    <w:lvl w:ilvl="4">
      <w:numFmt w:val="lowerLetter"/>
      <w:lvlText w:val="%5."/>
      <w:start w:val="1"/>
      <w:rPr/>
      <w:pPr>
        <w:ind w:left="3600"/>
        <w:ind w:hanging="360"/>
      </w:pPr>
    </w:lvl>
    <w:lvl w:ilvl="5">
      <w:numFmt w:val="lowerRoman"/>
      <w:lvlText w:val="%6."/>
      <w:start w:val="1"/>
      <w:rPr/>
      <w:pPr>
        <w:ind w:left="4320"/>
        <w:ind w:hanging="180"/>
      </w:pPr>
    </w:lvl>
    <w:lvl w:ilvl="6">
      <w:numFmt w:val="decimal"/>
      <w:lvlText w:val="%7."/>
      <w:start w:val="1"/>
      <w:rPr/>
      <w:pPr>
        <w:ind w:left="5040"/>
        <w:ind w:hanging="360"/>
      </w:pPr>
    </w:lvl>
    <w:lvl w:ilvl="7">
      <w:numFmt w:val="lowerLetter"/>
      <w:lvlText w:val="%8."/>
      <w:start w:val="1"/>
      <w:rPr/>
      <w:pPr>
        <w:ind w:left="5760"/>
        <w:ind w:hanging="360"/>
      </w:pPr>
    </w:lvl>
    <w:lvl w:ilvl="8">
      <w:numFmt w:val="lowerRoman"/>
      <w:lvlText w:val="%9."/>
      <w:start w:val="1"/>
      <w:rPr/>
      <w:pPr>
        <w:ind w:left="6480"/>
        <w:ind w:hanging="180"/>
      </w:pPr>
    </w:lvl>
  </w:abstractNum>
  <w:abstractNum w:abstractNumId="10121982">
    <w:multiLevelType w:val="hybridMultilevel"/>
    <w:lvl w:ilvl="0">
      <w:numFmt w:val="bullet"/>
      <w:lvlText w:val=""/>
      <w:start w:val="0"/>
      <w:rPr>
        <w:rFonts w:ascii="Symbol"/>
      </w:rPr>
      <w:pPr>
        <w:ind w:left="720"/>
        <w:ind w:hanging="360"/>
      </w:pPr>
    </w:lvl>
    <w:lvl w:ilvl="1">
      <w:numFmt w:val="bullet"/>
      <w:lvlText w:val="o"/>
      <w:start w:val="0"/>
      <w:rPr>
        <w:rFonts w:ascii="Courier New"/>
      </w:rPr>
      <w:pPr>
        <w:ind w:left="1440"/>
        <w:ind w:hanging="1080"/>
      </w:pPr>
    </w:lvl>
    <w:lvl w:ilvl="2">
      <w:numFmt w:val="bullet"/>
      <w:lvlText w:val=""/>
      <w:start w:val="0"/>
      <w:rPr/>
      <w:pPr>
        <w:ind w:left="2160"/>
        <w:ind w:hanging="1800"/>
      </w:pPr>
    </w:lvl>
    <w:lvl w:ilvl="3">
      <w:numFmt w:val="bullet"/>
      <w:lvlText w:val=""/>
      <w:start w:val="0"/>
      <w:rPr>
        <w:rFonts w:ascii="Symbol"/>
      </w:rPr>
      <w:pPr>
        <w:ind w:left="2880"/>
        <w:ind w:hanging="2520"/>
      </w:pPr>
    </w:lvl>
    <w:lvl w:ilvl="4">
      <w:numFmt w:val="bullet"/>
      <w:lvlText w:val="o"/>
      <w:start w:val="0"/>
      <w:rPr>
        <w:rFonts w:ascii="Courier New"/>
      </w:rPr>
      <w:pPr>
        <w:ind w:left="3600"/>
        <w:ind w:hanging="3240"/>
      </w:pPr>
    </w:lvl>
    <w:lvl w:ilvl="5">
      <w:numFmt w:val="bullet"/>
      <w:lvlText w:val=""/>
      <w:start w:val="0"/>
      <w:rPr/>
      <w:pPr>
        <w:ind w:left="4320"/>
        <w:ind w:hanging="3960"/>
      </w:pPr>
    </w:lvl>
    <w:lvl w:ilvl="6">
      <w:numFmt w:val="bullet"/>
      <w:lvlText w:val=""/>
      <w:start w:val="0"/>
      <w:rPr>
        <w:rFonts w:ascii="Symbol"/>
      </w:rPr>
      <w:pPr>
        <w:ind w:left="5040"/>
        <w:ind w:hanging="4680"/>
      </w:pPr>
    </w:lvl>
    <w:lvl w:ilvl="7">
      <w:numFmt w:val="bullet"/>
      <w:lvlText w:val="o"/>
      <w:start w:val="0"/>
      <w:rPr>
        <w:rFonts w:asci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489440588">
    <w:abstractNumId w:val="489440588"/>
  </w:num>
  <w:num w:numId="10121982">
    <w:abstractNumId w:val="10121982"/>
  </w:num>
  <w:num w:numId="10121983">
    <w:abstractNumId w:val="10121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AA6F2E"/>
    <w:rsid w:val="0072574C"/>
    <w:rsid w:val="007A2423"/>
    <w:rsid w:val="00AA6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8E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newsgate--ccix-command-147-1-0-19">
    <w:name w:val="-newsgate--ccix-command-147-1-0-19"/>
    <w:qFormat/>
  </w:style>
  <w:style w:type="character" w:styleId="DefaultParagraphFont">
    <w:name w:val="Default Paragraph Font"/>
    <w:qFormat/>
  </w:style>
  <w:style w:type="character" w:styleId="FollowedHyperlink">
    <w:name w:val="FollowedHyperlink"/>
    <w:qFormat/>
    <w:rPr>
      <w:u w:val="single"/>
      <w:color w:val="800080"/>
    </w:rPr>
  </w:style>
  <w:style w:type="paragraph" w:styleId="Heading1">
    <w:name w:val="Heading 1"/>
    <w:qFormat/>
    <w:basedOn w:val="Normal"/>
    <w:rPr>
      <w:b/>
      <w:sz w:val="48"/>
      <w:szCs w:val="48"/>
    </w:rPr>
    <w:pPr>
      <w:spacing w:before="100" w:after="100"/>
    </w:pPr>
  </w:style>
  <w:style w:type="character" w:styleId="Heading1Char">
    <w:name w:val="Heading 1 Char"/>
    <w:qFormat/>
    <w:rPr>
      <w:b/>
      <w:sz w:val="48"/>
      <w:szCs w:val="48"/>
    </w:rPr>
  </w:style>
  <w:style w:type="character" w:styleId="Hyperlink">
    <w:name w:val="Hyperlink"/>
    <w:qFormat/>
    <w:rPr>
      <w:u w:val="single"/>
      <w:color w:val="0000FF"/>
    </w:rPr>
  </w:style>
  <w:style w:type="numbering" w:styleId="NoList">
    <w:name w:val="No List"/>
    <w:qFormat/>
  </w:style>
  <w:style w:type="paragraph" w:default="1" w:styleId="Normal">
    <w:name w:val="Normal"/>
    <w:qFormat/>
    <w:rPr>
      <w:sz w:val="24"/>
      <w:szCs w:val="24"/>
    </w:rPr>
    <w:pPr/>
  </w:style>
  <w:style w:type="paragraph" w:styleId="NormalWeb">
    <w:name w:val="Normal (Web)"/>
    <w:qFormat/>
    <w:basedOn w:val="Normal"/>
    <w:pPr>
      <w:spacing w:before="100" w:after="100"/>
    </w:pPr>
  </w:style>
  <w:style w:type="paragraph" w:styleId="Subtitle">
    <w:name w:val="Subtitle"/>
    <w:qFormat/>
    <w:basedOn w:val="Normal"/>
    <w:rPr>
      <w:i/>
      <w:color w:val="4F81BD"/>
      <w:sz w:val="24"/>
    </w:rPr>
  </w:style>
  <w:style w:type="table" w:styleId="TableNormal">
    <w:name w:val="Table Normal"/>
    <w:qFormat/>
    <w:pPr/>
  </w:style>
  <w:style w:type="paragraph" w:styleId="Title">
    <w:name w:val="Title"/>
    <w:qFormat/>
    <w:basedOn w:val="Normal"/>
    <w:rPr>
      <w:b/>
      <w:rFonts w:ascii="Cambria"/>
      <w:sz w:val="32"/>
      <w:szCs w:val="32"/>
    </w:rPr>
    <w:pPr>
      <w:jc w:val="center"/>
      <w:spacing w:before="240" w:after="60"/>
    </w:pPr>
  </w:style>
  <w:style w:type="character" w:styleId="TitleChar">
    <w:name w:val="Title Char"/>
    <w:qFormat/>
    <w:rPr>
      <w:b/>
      <w:rFonts w:ascii="Cambria"/>
      <w:sz w:val="32"/>
      <w:szCs w:val="32"/>
    </w:rPr>
  </w:style>
  <w:style w:type="character" w:styleId="asset-metabar-time">
    <w:name w:val="asset-metabar-time"/>
    <w:qFormat/>
  </w:style>
  <w:style w:type="paragraph" w:styleId="docDefaults">
    <w:name w:val="docDefaults"/>
    <w:qFormat/>
    <w:rPr>
      <w:rFonts w:asci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7" Type="http://schemas.openxmlformats.org/officeDocument/2006/relationships/numbering" Target="numbering.xml"/><Relationship Id="rId8" Type="http://schemas.openxmlformats.org/officeDocument/2006/relationships/hyperlink" Target="http://www.tallahassee.com/story/opinion/columnists/ensley/2014/11/22/stop-insanity-ban-guns/194260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2007-04-30T19:01:00Z</dcterms:created>
  <dcterms:modified xsi:type="dcterms:W3CDTF">2011-09-26T12:08:00Z</dcterms:modified>
</cp:coreProperties>
</file>